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270175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proofErr w:type="gram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C46900" w:rsidRPr="00C46900" w:rsidRDefault="002C4231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9 пос. Октябрь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– Александ</w:t>
      </w:r>
      <w:r w:rsidR="0010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proofErr w:type="spellStart"/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</w:t>
      </w:r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вловского района – Инна Андреевна </w:t>
      </w:r>
      <w:proofErr w:type="spellStart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75" w:rsidRPr="00270175" w:rsidRDefault="00270175" w:rsidP="00270175">
      <w:pPr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270175">
        <w:rPr>
          <w:rFonts w:ascii="Times New Roman" w:hAnsi="Times New Roman"/>
          <w:b/>
          <w:sz w:val="24"/>
          <w:szCs w:val="24"/>
          <w:lang w:bidi="en-US"/>
        </w:rPr>
        <w:t xml:space="preserve">Вопрос № </w:t>
      </w:r>
      <w:r w:rsidRPr="00270175">
        <w:rPr>
          <w:rFonts w:ascii="Times New Roman" w:hAnsi="Times New Roman"/>
          <w:b/>
          <w:color w:val="000000"/>
          <w:spacing w:val="-1"/>
          <w:sz w:val="24"/>
          <w:szCs w:val="24"/>
        </w:rPr>
        <w:t>1.</w:t>
      </w:r>
      <w:r w:rsidRPr="00270175">
        <w:rPr>
          <w:rFonts w:ascii="Times New Roman" w:hAnsi="Times New Roman"/>
          <w:b/>
          <w:color w:val="0D0D0D"/>
          <w:sz w:val="24"/>
          <w:szCs w:val="24"/>
        </w:rPr>
        <w:t xml:space="preserve">  </w:t>
      </w:r>
      <w:r w:rsidRPr="00270175">
        <w:rPr>
          <w:rFonts w:ascii="Times New Roman" w:hAnsi="Times New Roman"/>
          <w:color w:val="0D0D0D"/>
          <w:sz w:val="24"/>
          <w:szCs w:val="24"/>
        </w:rPr>
        <w:t>Об организации работы казачьего войска по охране общественного порядка на территории Среднечелбасского сельского поселения Павловского района.</w:t>
      </w:r>
    </w:p>
    <w:p w:rsidR="00270175" w:rsidRPr="00270175" w:rsidRDefault="00270175" w:rsidP="002701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175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270175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П.Г.Головко</w:t>
      </w:r>
      <w:proofErr w:type="spellEnd"/>
      <w:r w:rsidRPr="0027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атаман Среднечелбасского казачьего общества, сотник.</w:t>
      </w:r>
    </w:p>
    <w:p w:rsidR="00270175" w:rsidRPr="00270175" w:rsidRDefault="00270175" w:rsidP="0027017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2701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Вопрос № 2. </w:t>
      </w:r>
      <w:r w:rsidRPr="002701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Анализ о состоянии преступности в общественных местах, в том числе, на улицах, в парках, скверах, площадях на территории Павловского района, за </w:t>
      </w:r>
      <w:r w:rsidRPr="00270175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 w:bidi="fa-IR"/>
        </w:rPr>
        <w:t xml:space="preserve">I </w:t>
      </w:r>
      <w:r w:rsidRPr="002701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полугодие 2022 года.</w:t>
      </w:r>
    </w:p>
    <w:p w:rsidR="00270175" w:rsidRPr="00270175" w:rsidRDefault="00270175" w:rsidP="0027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75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270175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Н.И.Коркишко</w:t>
      </w:r>
      <w:proofErr w:type="spellEnd"/>
      <w:r w:rsidRPr="0027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участковый уполномоченный полиции ОМВД России по Павловскому району, старший лейтенант полиции.</w:t>
      </w:r>
    </w:p>
    <w:p w:rsidR="00270175" w:rsidRPr="00270175" w:rsidRDefault="00270175" w:rsidP="0027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7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3.</w:t>
      </w:r>
      <w:r w:rsidRPr="002701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270175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О выполнении решений комиссии по профилактике правонарушений администрации Среднечелбасского сельского поселения Павловского района от 18 мая 2022 года. </w:t>
      </w:r>
    </w:p>
    <w:p w:rsidR="00270175" w:rsidRPr="00270175" w:rsidRDefault="00270175" w:rsidP="0027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270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496E5D" w:rsidRPr="00270175" w:rsidRDefault="00496E5D" w:rsidP="00E85007">
      <w:pPr>
        <w:jc w:val="both"/>
        <w:rPr>
          <w:sz w:val="24"/>
          <w:szCs w:val="24"/>
        </w:rPr>
      </w:pPr>
      <w:bookmarkStart w:id="0" w:name="_GoBack"/>
      <w:bookmarkEnd w:id="0"/>
    </w:p>
    <w:sectPr w:rsidR="00496E5D" w:rsidRPr="0027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6323B"/>
    <w:rsid w:val="00270175"/>
    <w:rsid w:val="002C4231"/>
    <w:rsid w:val="002D22B5"/>
    <w:rsid w:val="00381236"/>
    <w:rsid w:val="00496E5D"/>
    <w:rsid w:val="008A77BF"/>
    <w:rsid w:val="009D108D"/>
    <w:rsid w:val="00B13B47"/>
    <w:rsid w:val="00C46900"/>
    <w:rsid w:val="00E001FD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A5DB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1828</Characters>
  <Application>Microsoft Office Word</Application>
  <DocSecurity>0</DocSecurity>
  <Lines>15</Lines>
  <Paragraphs>4</Paragraphs>
  <ScaleCrop>false</ScaleCrop>
  <Company>diakov.net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2021-06-08T07:43:00Z</dcterms:created>
  <dcterms:modified xsi:type="dcterms:W3CDTF">2022-06-15T06:48:00Z</dcterms:modified>
</cp:coreProperties>
</file>