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48" w:rsidRPr="00D97148" w:rsidRDefault="00D97148" w:rsidP="00D97148">
      <w:pPr>
        <w:suppressAutoHyphens/>
        <w:autoSpaceDN w:val="0"/>
        <w:jc w:val="center"/>
        <w:rPr>
          <w:sz w:val="27"/>
          <w:szCs w:val="27"/>
          <w:lang w:eastAsia="ar-SA"/>
        </w:rPr>
      </w:pPr>
      <w:r w:rsidRPr="00D97148">
        <w:rPr>
          <w:noProof/>
        </w:rPr>
        <w:drawing>
          <wp:inline distT="0" distB="0" distL="0" distR="0" wp14:anchorId="0C708959" wp14:editId="1103903D">
            <wp:extent cx="990600" cy="990600"/>
            <wp:effectExtent l="0" t="0" r="0" b="0"/>
            <wp:docPr id="2" name="Рисунок 3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48" w:rsidRPr="00D97148" w:rsidRDefault="00D97148" w:rsidP="00D97148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D97148">
        <w:rPr>
          <w:b/>
          <w:sz w:val="28"/>
          <w:szCs w:val="28"/>
          <w:lang w:eastAsia="ar-SA"/>
        </w:rPr>
        <w:t>АДМИНИСТРАЦИЯ</w:t>
      </w:r>
    </w:p>
    <w:p w:rsidR="00D97148" w:rsidRPr="00D97148" w:rsidRDefault="00D97148" w:rsidP="00D97148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D97148">
        <w:rPr>
          <w:b/>
          <w:sz w:val="28"/>
          <w:szCs w:val="28"/>
          <w:lang w:eastAsia="ar-SA"/>
        </w:rPr>
        <w:t xml:space="preserve">СРЕДНЕЧЕЛБАССКОГО СЕЛЬСКОГО ПОСЕЛЕНИЯ </w:t>
      </w:r>
    </w:p>
    <w:p w:rsidR="00D97148" w:rsidRPr="00D97148" w:rsidRDefault="00D97148" w:rsidP="00D97148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D97148">
        <w:rPr>
          <w:b/>
          <w:sz w:val="28"/>
          <w:szCs w:val="28"/>
          <w:lang w:eastAsia="ar-SA"/>
        </w:rPr>
        <w:t xml:space="preserve">ПАВЛОВСКОГО РАЙОНА  </w:t>
      </w:r>
    </w:p>
    <w:p w:rsidR="00D97148" w:rsidRPr="00D97148" w:rsidRDefault="00D97148" w:rsidP="00D97148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</w:p>
    <w:p w:rsidR="00D97148" w:rsidRPr="00D97148" w:rsidRDefault="00D97148" w:rsidP="00D97148">
      <w:pPr>
        <w:suppressAutoHyphens/>
        <w:autoSpaceDN w:val="0"/>
        <w:jc w:val="center"/>
        <w:rPr>
          <w:b/>
          <w:sz w:val="32"/>
          <w:szCs w:val="32"/>
          <w:lang w:eastAsia="ar-SA"/>
        </w:rPr>
      </w:pPr>
      <w:r w:rsidRPr="00D97148">
        <w:rPr>
          <w:b/>
          <w:sz w:val="32"/>
          <w:szCs w:val="32"/>
          <w:lang w:eastAsia="ar-SA"/>
        </w:rPr>
        <w:t>ПОСТАНОВЛЕНИЕ</w:t>
      </w:r>
    </w:p>
    <w:p w:rsidR="00D97148" w:rsidRPr="00D97148" w:rsidRDefault="00D97148" w:rsidP="00D97148">
      <w:pPr>
        <w:suppressAutoHyphens/>
        <w:autoSpaceDN w:val="0"/>
        <w:jc w:val="center"/>
        <w:rPr>
          <w:b/>
          <w:lang w:eastAsia="ar-SA"/>
        </w:rPr>
      </w:pPr>
    </w:p>
    <w:p w:rsidR="00D97148" w:rsidRPr="00D97148" w:rsidRDefault="004167FF" w:rsidP="00D97148">
      <w:pPr>
        <w:suppressAutoHyphens/>
        <w:autoSpaceDN w:val="0"/>
        <w:ind w:firstLine="72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05.04.2024г</w:t>
      </w:r>
      <w:r w:rsidR="00D97148" w:rsidRPr="00D97148">
        <w:rPr>
          <w:bCs/>
          <w:sz w:val="28"/>
          <w:szCs w:val="28"/>
          <w:lang w:eastAsia="ar-SA"/>
        </w:rPr>
        <w:tab/>
      </w:r>
      <w:r w:rsidR="00D97148" w:rsidRPr="00D97148">
        <w:rPr>
          <w:bCs/>
          <w:sz w:val="28"/>
          <w:szCs w:val="28"/>
          <w:lang w:eastAsia="ar-SA"/>
        </w:rPr>
        <w:tab/>
        <w:t xml:space="preserve">                             </w:t>
      </w:r>
      <w:r w:rsidR="00D97148">
        <w:rPr>
          <w:bCs/>
          <w:sz w:val="28"/>
          <w:szCs w:val="28"/>
          <w:lang w:eastAsia="ar-SA"/>
        </w:rPr>
        <w:t xml:space="preserve">                               </w:t>
      </w:r>
      <w:r>
        <w:rPr>
          <w:bCs/>
          <w:sz w:val="28"/>
          <w:szCs w:val="28"/>
          <w:lang w:eastAsia="ar-SA"/>
        </w:rPr>
        <w:t xml:space="preserve"> № 29</w:t>
      </w:r>
    </w:p>
    <w:p w:rsidR="00D97148" w:rsidRPr="00D97148" w:rsidRDefault="00D97148" w:rsidP="00D97148">
      <w:pPr>
        <w:suppressAutoHyphens/>
        <w:autoSpaceDN w:val="0"/>
        <w:jc w:val="center"/>
        <w:rPr>
          <w:lang w:eastAsia="ar-SA"/>
        </w:rPr>
      </w:pPr>
    </w:p>
    <w:p w:rsidR="00D97148" w:rsidRPr="00D97148" w:rsidRDefault="00D97148" w:rsidP="00D97148">
      <w:pPr>
        <w:suppressAutoHyphens/>
        <w:autoSpaceDN w:val="0"/>
        <w:jc w:val="center"/>
        <w:rPr>
          <w:lang w:eastAsia="ar-SA"/>
        </w:rPr>
      </w:pPr>
      <w:r w:rsidRPr="00D97148">
        <w:rPr>
          <w:bCs/>
          <w:sz w:val="27"/>
          <w:szCs w:val="27"/>
          <w:lang w:eastAsia="ar-SA"/>
        </w:rPr>
        <w:t>посёлок Октябрьский</w:t>
      </w:r>
    </w:p>
    <w:p w:rsidR="00CB49E9" w:rsidRPr="00CB49E9" w:rsidRDefault="004F3AB8" w:rsidP="00CB49E9">
      <w:pPr>
        <w:shd w:val="clear" w:color="auto" w:fill="FFFFFF"/>
        <w:jc w:val="center"/>
        <w:textAlignment w:val="baseline"/>
        <w:rPr>
          <w:rFonts w:ascii="Liberation Serif" w:hAnsi="Liberation Serif"/>
          <w:b/>
          <w:bCs/>
          <w:iCs/>
          <w:sz w:val="28"/>
          <w:szCs w:val="28"/>
        </w:rPr>
      </w:pPr>
      <w:r w:rsidRPr="004F3AB8">
        <w:rPr>
          <w:sz w:val="28"/>
          <w:szCs w:val="28"/>
        </w:rPr>
        <w:br/>
      </w:r>
      <w:r w:rsidR="00CB49E9" w:rsidRPr="00CB49E9">
        <w:rPr>
          <w:rFonts w:ascii="Liberation Serif" w:hAnsi="Liberation Serif"/>
          <w:b/>
          <w:bCs/>
          <w:iCs/>
          <w:sz w:val="28"/>
          <w:szCs w:val="28"/>
        </w:rPr>
        <w:t>О предоставлении муниципальной гарантии</w:t>
      </w:r>
      <w:r w:rsidR="00D97148">
        <w:rPr>
          <w:rFonts w:ascii="Liberation Serif" w:hAnsi="Liberation Serif"/>
          <w:b/>
          <w:bCs/>
          <w:iCs/>
          <w:sz w:val="28"/>
          <w:szCs w:val="28"/>
        </w:rPr>
        <w:t xml:space="preserve"> за</w:t>
      </w:r>
    </w:p>
    <w:p w:rsidR="006C756A" w:rsidRDefault="00CB49E9" w:rsidP="00CB49E9">
      <w:pPr>
        <w:ind w:firstLine="709"/>
        <w:jc w:val="center"/>
        <w:rPr>
          <w:b/>
          <w:bCs/>
          <w:sz w:val="28"/>
          <w:szCs w:val="28"/>
        </w:rPr>
      </w:pPr>
      <w:r w:rsidRPr="00353D7E">
        <w:rPr>
          <w:b/>
          <w:bCs/>
          <w:sz w:val="28"/>
          <w:szCs w:val="28"/>
        </w:rPr>
        <w:t>счет средств местного бюджета</w:t>
      </w:r>
      <w:r>
        <w:rPr>
          <w:b/>
          <w:bCs/>
          <w:sz w:val="28"/>
          <w:szCs w:val="28"/>
        </w:rPr>
        <w:t xml:space="preserve"> </w:t>
      </w:r>
      <w:r w:rsidR="00D97148">
        <w:rPr>
          <w:b/>
          <w:bCs/>
          <w:sz w:val="28"/>
          <w:szCs w:val="28"/>
        </w:rPr>
        <w:t>Среднечелбасского</w:t>
      </w:r>
      <w:r>
        <w:rPr>
          <w:b/>
          <w:bCs/>
          <w:sz w:val="28"/>
          <w:szCs w:val="28"/>
        </w:rPr>
        <w:t xml:space="preserve"> сельского поселения </w:t>
      </w:r>
      <w:r w:rsidR="00D97148">
        <w:rPr>
          <w:b/>
          <w:bCs/>
          <w:sz w:val="28"/>
          <w:szCs w:val="28"/>
        </w:rPr>
        <w:t xml:space="preserve">Павловского </w:t>
      </w:r>
      <w:r>
        <w:rPr>
          <w:b/>
          <w:bCs/>
          <w:sz w:val="28"/>
          <w:szCs w:val="28"/>
        </w:rPr>
        <w:t>района</w:t>
      </w:r>
    </w:p>
    <w:p w:rsidR="00CB49E9" w:rsidRDefault="00CB49E9" w:rsidP="00CB49E9">
      <w:pPr>
        <w:ind w:firstLine="709"/>
        <w:jc w:val="center"/>
        <w:rPr>
          <w:b/>
          <w:sz w:val="28"/>
          <w:szCs w:val="28"/>
        </w:rPr>
      </w:pPr>
    </w:p>
    <w:p w:rsidR="006C756A" w:rsidRDefault="006C756A" w:rsidP="006C756A">
      <w:pPr>
        <w:rPr>
          <w:b/>
          <w:sz w:val="28"/>
          <w:szCs w:val="28"/>
        </w:rPr>
      </w:pPr>
    </w:p>
    <w:p w:rsidR="005D6559" w:rsidRPr="00634541" w:rsidRDefault="005D6559" w:rsidP="005D6559">
      <w:pPr>
        <w:pStyle w:val="Default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В соответствии со статьями 115, 115.2, 117 Бюджетного кодекса Российской Федерации, Федеральным законом от 6 октября 2003 года                   № 131-ФЗ «Об общих принципах организации местного самоуправления в Российской Федерации», Уставом </w:t>
      </w:r>
      <w:r w:rsidR="00D97148">
        <w:rPr>
          <w:sz w:val="28"/>
          <w:szCs w:val="28"/>
        </w:rPr>
        <w:t>Среднечелбасского</w:t>
      </w:r>
      <w:r w:rsidRPr="00634541">
        <w:rPr>
          <w:sz w:val="28"/>
          <w:szCs w:val="28"/>
        </w:rPr>
        <w:t xml:space="preserve"> сельского поселения </w:t>
      </w:r>
      <w:r w:rsidR="00D97148">
        <w:rPr>
          <w:sz w:val="28"/>
          <w:szCs w:val="28"/>
        </w:rPr>
        <w:t>Павловского</w:t>
      </w:r>
      <w:r w:rsidRPr="00634541">
        <w:rPr>
          <w:sz w:val="28"/>
          <w:szCs w:val="28"/>
        </w:rPr>
        <w:t xml:space="preserve"> района, решением Совета </w:t>
      </w:r>
      <w:r w:rsidR="00D97148">
        <w:rPr>
          <w:sz w:val="28"/>
          <w:szCs w:val="28"/>
        </w:rPr>
        <w:t>Среднечелбасского</w:t>
      </w:r>
      <w:r w:rsidRPr="00634541">
        <w:rPr>
          <w:sz w:val="28"/>
          <w:szCs w:val="28"/>
        </w:rPr>
        <w:t xml:space="preserve"> сельского поселения </w:t>
      </w:r>
      <w:r w:rsidR="00D97148">
        <w:rPr>
          <w:sz w:val="28"/>
          <w:szCs w:val="28"/>
        </w:rPr>
        <w:t>Павловского</w:t>
      </w:r>
      <w:r w:rsidRPr="00634541">
        <w:rPr>
          <w:sz w:val="28"/>
          <w:szCs w:val="28"/>
        </w:rPr>
        <w:t xml:space="preserve"> района от </w:t>
      </w:r>
      <w:r w:rsidR="00D97148">
        <w:rPr>
          <w:sz w:val="28"/>
          <w:szCs w:val="28"/>
        </w:rPr>
        <w:t>24 ноября 2023 года № 79/219</w:t>
      </w:r>
      <w:r w:rsidRPr="00634541">
        <w:rPr>
          <w:sz w:val="28"/>
          <w:szCs w:val="28"/>
        </w:rPr>
        <w:t xml:space="preserve"> «</w:t>
      </w:r>
      <w:r w:rsidRPr="00634541">
        <w:rPr>
          <w:bCs/>
          <w:sz w:val="28"/>
          <w:szCs w:val="28"/>
        </w:rPr>
        <w:t xml:space="preserve">Об утверждении порядка предоставления муниципальных гарантий </w:t>
      </w:r>
      <w:r w:rsidR="00D97148">
        <w:rPr>
          <w:bCs/>
          <w:sz w:val="28"/>
          <w:szCs w:val="28"/>
        </w:rPr>
        <w:t xml:space="preserve">Среднечелбасского сельского поселения Павловского района </w:t>
      </w:r>
      <w:r w:rsidRPr="00634541">
        <w:rPr>
          <w:sz w:val="28"/>
          <w:szCs w:val="28"/>
        </w:rPr>
        <w:t>п о с т а н о в л я ю:</w:t>
      </w:r>
    </w:p>
    <w:p w:rsidR="005D6559" w:rsidRPr="00634541" w:rsidRDefault="005D6559" w:rsidP="005D6559">
      <w:pPr>
        <w:pStyle w:val="a5"/>
        <w:spacing w:after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>1. Предоставить муниципальному унитарному предприятию жилищно-коммунального хозяйства «</w:t>
      </w:r>
      <w:r w:rsidR="00D97148">
        <w:rPr>
          <w:sz w:val="28"/>
          <w:szCs w:val="28"/>
        </w:rPr>
        <w:t>Среднечелбасское сельское поселение</w:t>
      </w:r>
      <w:r w:rsidRPr="00634541">
        <w:rPr>
          <w:sz w:val="28"/>
          <w:szCs w:val="28"/>
        </w:rPr>
        <w:t xml:space="preserve">», место нахождения:  </w:t>
      </w:r>
      <w:r w:rsidR="00D97148">
        <w:rPr>
          <w:sz w:val="28"/>
          <w:szCs w:val="28"/>
        </w:rPr>
        <w:t>352056</w:t>
      </w:r>
      <w:r w:rsidRPr="00634541">
        <w:rPr>
          <w:sz w:val="28"/>
          <w:szCs w:val="28"/>
        </w:rPr>
        <w:t xml:space="preserve">, </w:t>
      </w:r>
      <w:r w:rsidR="00197CF0" w:rsidRPr="00634541">
        <w:rPr>
          <w:sz w:val="28"/>
          <w:szCs w:val="28"/>
        </w:rPr>
        <w:t xml:space="preserve">Российская Федерация, </w:t>
      </w:r>
      <w:r w:rsidRPr="00634541">
        <w:rPr>
          <w:sz w:val="28"/>
          <w:szCs w:val="28"/>
        </w:rPr>
        <w:t xml:space="preserve">Краснодарский край, </w:t>
      </w:r>
      <w:r w:rsidR="00D97148">
        <w:rPr>
          <w:sz w:val="28"/>
          <w:szCs w:val="28"/>
        </w:rPr>
        <w:t xml:space="preserve">Павловский </w:t>
      </w:r>
      <w:r w:rsidRPr="00634541">
        <w:rPr>
          <w:sz w:val="28"/>
          <w:szCs w:val="28"/>
        </w:rPr>
        <w:t xml:space="preserve"> район, п. </w:t>
      </w:r>
      <w:r w:rsidR="00D97148">
        <w:rPr>
          <w:sz w:val="28"/>
          <w:szCs w:val="28"/>
        </w:rPr>
        <w:t>Октябрьский</w:t>
      </w:r>
      <w:r w:rsidRPr="00634541">
        <w:rPr>
          <w:sz w:val="28"/>
          <w:szCs w:val="28"/>
        </w:rPr>
        <w:t xml:space="preserve">,  </w:t>
      </w:r>
      <w:r w:rsidR="00D97148">
        <w:rPr>
          <w:sz w:val="28"/>
          <w:szCs w:val="28"/>
        </w:rPr>
        <w:t>Советская ул., дом № 8</w:t>
      </w:r>
      <w:r w:rsidRPr="00634541">
        <w:rPr>
          <w:sz w:val="28"/>
          <w:szCs w:val="28"/>
        </w:rPr>
        <w:t xml:space="preserve">, ИНН </w:t>
      </w:r>
      <w:r w:rsidR="00D97148">
        <w:rPr>
          <w:sz w:val="28"/>
          <w:szCs w:val="28"/>
        </w:rPr>
        <w:t>2346015533, КПП 2346</w:t>
      </w:r>
      <w:r w:rsidRPr="00634541">
        <w:rPr>
          <w:sz w:val="28"/>
          <w:szCs w:val="28"/>
        </w:rPr>
        <w:t xml:space="preserve">01001, ОГРН </w:t>
      </w:r>
      <w:r w:rsidR="004F57B3">
        <w:rPr>
          <w:sz w:val="28"/>
          <w:szCs w:val="28"/>
        </w:rPr>
        <w:t>1072346000913</w:t>
      </w:r>
      <w:r w:rsidRPr="00634541">
        <w:rPr>
          <w:sz w:val="28"/>
          <w:szCs w:val="28"/>
        </w:rPr>
        <w:t xml:space="preserve"> муниципальную гарантию в целях погашения задолженности за электроэнергию перед ПАО "ТНС </w:t>
      </w:r>
      <w:proofErr w:type="spellStart"/>
      <w:r w:rsidRPr="00634541">
        <w:rPr>
          <w:sz w:val="28"/>
          <w:szCs w:val="28"/>
        </w:rPr>
        <w:t>энерго</w:t>
      </w:r>
      <w:proofErr w:type="spellEnd"/>
      <w:r w:rsidRPr="00634541">
        <w:rPr>
          <w:sz w:val="28"/>
          <w:szCs w:val="28"/>
        </w:rPr>
        <w:t xml:space="preserve"> Кубань", место </w:t>
      </w:r>
      <w:r w:rsidRPr="004F57B3">
        <w:rPr>
          <w:sz w:val="28"/>
          <w:szCs w:val="28"/>
        </w:rPr>
        <w:t xml:space="preserve">нахождения </w:t>
      </w:r>
      <w:r w:rsidR="004F57B3" w:rsidRPr="004F57B3">
        <w:rPr>
          <w:rFonts w:eastAsia="Calibri"/>
          <w:sz w:val="28"/>
          <w:szCs w:val="28"/>
          <w:highlight w:val="white"/>
        </w:rPr>
        <w:t xml:space="preserve">350000, г. Краснодар, ул. Гимназическая, 55/1, ИНН 2308119595, КПП 997650001, ОГРН 1062309019794, </w:t>
      </w:r>
    </w:p>
    <w:p w:rsidR="005D6559" w:rsidRPr="00634541" w:rsidRDefault="005D6559" w:rsidP="005D6559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2. Муниципальная гарантия предоставляется в сумме </w:t>
      </w:r>
      <w:r w:rsidR="004F57B3" w:rsidRPr="004B4BE6">
        <w:rPr>
          <w:sz w:val="28"/>
          <w:szCs w:val="28"/>
        </w:rPr>
        <w:t>1</w:t>
      </w:r>
      <w:r w:rsidR="004B4BE6" w:rsidRPr="004B4BE6">
        <w:rPr>
          <w:sz w:val="28"/>
          <w:szCs w:val="28"/>
        </w:rPr>
        <w:t> 052 400,00</w:t>
      </w:r>
      <w:r w:rsidR="004F57B3" w:rsidRPr="004B4BE6">
        <w:rPr>
          <w:sz w:val="28"/>
          <w:szCs w:val="28"/>
        </w:rPr>
        <w:t xml:space="preserve"> (один миллион </w:t>
      </w:r>
      <w:r w:rsidR="004B4BE6" w:rsidRPr="004B4BE6">
        <w:rPr>
          <w:sz w:val="28"/>
          <w:szCs w:val="28"/>
        </w:rPr>
        <w:t xml:space="preserve">пятьдесят две тысячи </w:t>
      </w:r>
      <w:proofErr w:type="gramStart"/>
      <w:r w:rsidR="004B4BE6" w:rsidRPr="004B4BE6">
        <w:rPr>
          <w:sz w:val="28"/>
          <w:szCs w:val="28"/>
        </w:rPr>
        <w:t xml:space="preserve">четыреста </w:t>
      </w:r>
      <w:r w:rsidR="004F57B3" w:rsidRPr="004B4BE6">
        <w:rPr>
          <w:sz w:val="28"/>
          <w:szCs w:val="28"/>
        </w:rPr>
        <w:t>)</w:t>
      </w:r>
      <w:proofErr w:type="gramEnd"/>
      <w:r w:rsidR="004F57B3" w:rsidRPr="004B4BE6">
        <w:rPr>
          <w:sz w:val="28"/>
          <w:szCs w:val="28"/>
        </w:rPr>
        <w:t xml:space="preserve"> рубл</w:t>
      </w:r>
      <w:r w:rsidR="004B4BE6" w:rsidRPr="004B4BE6">
        <w:rPr>
          <w:sz w:val="28"/>
          <w:szCs w:val="28"/>
        </w:rPr>
        <w:t xml:space="preserve">ей </w:t>
      </w:r>
      <w:r w:rsidR="004F57B3" w:rsidRPr="004B4BE6">
        <w:rPr>
          <w:sz w:val="28"/>
          <w:szCs w:val="28"/>
        </w:rPr>
        <w:t xml:space="preserve"> </w:t>
      </w:r>
      <w:r w:rsidR="004B4BE6" w:rsidRPr="004B4BE6">
        <w:rPr>
          <w:sz w:val="28"/>
          <w:szCs w:val="28"/>
        </w:rPr>
        <w:t xml:space="preserve">00 </w:t>
      </w:r>
      <w:r w:rsidR="004F57B3" w:rsidRPr="004B4BE6">
        <w:rPr>
          <w:sz w:val="28"/>
          <w:szCs w:val="28"/>
        </w:rPr>
        <w:t xml:space="preserve"> копеек</w:t>
      </w:r>
      <w:r w:rsidRPr="00634541">
        <w:rPr>
          <w:sz w:val="28"/>
          <w:szCs w:val="28"/>
        </w:rPr>
        <w:t xml:space="preserve"> для осуществления расчетов по обязательствам за топливно-энергетические ресурсы, погашения задолженности за </w:t>
      </w:r>
      <w:r w:rsidR="00B41D37" w:rsidRPr="00634541">
        <w:rPr>
          <w:sz w:val="28"/>
          <w:szCs w:val="28"/>
        </w:rPr>
        <w:t>электроэнергию</w:t>
      </w:r>
      <w:r w:rsidRPr="00634541">
        <w:rPr>
          <w:sz w:val="28"/>
          <w:szCs w:val="28"/>
        </w:rPr>
        <w:t>.</w:t>
      </w:r>
    </w:p>
    <w:p w:rsidR="004F57B3" w:rsidRPr="004F57B3" w:rsidRDefault="005D6559" w:rsidP="004F57B3">
      <w:pPr>
        <w:ind w:right="-25" w:firstLine="180"/>
        <w:jc w:val="both"/>
        <w:rPr>
          <w:b/>
          <w:sz w:val="28"/>
          <w:szCs w:val="28"/>
        </w:rPr>
      </w:pPr>
      <w:r w:rsidRPr="00C26768">
        <w:rPr>
          <w:sz w:val="28"/>
          <w:szCs w:val="28"/>
        </w:rPr>
        <w:t xml:space="preserve">3. Основанием для выдачи муниципальной гарантии </w:t>
      </w:r>
      <w:r w:rsidR="00C26768" w:rsidRPr="00C26768">
        <w:rPr>
          <w:sz w:val="28"/>
          <w:szCs w:val="28"/>
        </w:rPr>
        <w:t xml:space="preserve">является </w:t>
      </w:r>
      <w:r w:rsidRPr="00C26768">
        <w:rPr>
          <w:sz w:val="28"/>
          <w:szCs w:val="28"/>
        </w:rPr>
        <w:t xml:space="preserve">решение </w:t>
      </w:r>
      <w:r w:rsidR="00C26768" w:rsidRPr="00C26768">
        <w:rPr>
          <w:sz w:val="28"/>
          <w:szCs w:val="28"/>
        </w:rPr>
        <w:t xml:space="preserve">Совета </w:t>
      </w:r>
      <w:r w:rsidR="004F57B3" w:rsidRPr="004F57B3">
        <w:rPr>
          <w:sz w:val="28"/>
          <w:szCs w:val="28"/>
        </w:rPr>
        <w:t>Среднечелбасског</w:t>
      </w:r>
      <w:r w:rsidR="004F57B3">
        <w:rPr>
          <w:b/>
          <w:sz w:val="28"/>
          <w:szCs w:val="28"/>
        </w:rPr>
        <w:t>о</w:t>
      </w:r>
      <w:r w:rsidR="00C26768" w:rsidRPr="00C26768">
        <w:rPr>
          <w:sz w:val="28"/>
          <w:szCs w:val="28"/>
        </w:rPr>
        <w:t xml:space="preserve"> сельского поселения </w:t>
      </w:r>
      <w:r w:rsidR="004F57B3" w:rsidRPr="004F57B3">
        <w:rPr>
          <w:sz w:val="28"/>
          <w:szCs w:val="28"/>
        </w:rPr>
        <w:t>Павловского</w:t>
      </w:r>
      <w:r w:rsidR="00C26768" w:rsidRPr="00C26768">
        <w:rPr>
          <w:sz w:val="28"/>
          <w:szCs w:val="28"/>
        </w:rPr>
        <w:t xml:space="preserve"> района от </w:t>
      </w:r>
      <w:r w:rsidR="004B4BE6" w:rsidRPr="004B4BE6">
        <w:rPr>
          <w:sz w:val="28"/>
          <w:szCs w:val="28"/>
        </w:rPr>
        <w:t xml:space="preserve">28 марта 2024 </w:t>
      </w:r>
      <w:proofErr w:type="gramStart"/>
      <w:r w:rsidR="004B4BE6" w:rsidRPr="004B4BE6">
        <w:rPr>
          <w:sz w:val="28"/>
          <w:szCs w:val="28"/>
        </w:rPr>
        <w:t xml:space="preserve">года </w:t>
      </w:r>
      <w:r w:rsidR="00C26768" w:rsidRPr="004B4BE6">
        <w:rPr>
          <w:sz w:val="28"/>
          <w:szCs w:val="28"/>
        </w:rPr>
        <w:t xml:space="preserve"> №</w:t>
      </w:r>
      <w:proofErr w:type="gramEnd"/>
      <w:r w:rsidR="00C26768" w:rsidRPr="004B4BE6">
        <w:rPr>
          <w:sz w:val="28"/>
          <w:szCs w:val="28"/>
        </w:rPr>
        <w:t xml:space="preserve"> </w:t>
      </w:r>
      <w:r w:rsidR="004B4BE6" w:rsidRPr="004B4BE6">
        <w:rPr>
          <w:sz w:val="28"/>
          <w:szCs w:val="28"/>
        </w:rPr>
        <w:t>88/248</w:t>
      </w:r>
      <w:r w:rsidR="00C26768" w:rsidRPr="004B4BE6">
        <w:rPr>
          <w:sz w:val="28"/>
        </w:rPr>
        <w:t xml:space="preserve"> </w:t>
      </w:r>
      <w:r w:rsidR="00C26768">
        <w:rPr>
          <w:sz w:val="28"/>
        </w:rPr>
        <w:t>«</w:t>
      </w:r>
      <w:r w:rsidR="004F57B3" w:rsidRPr="004F57B3">
        <w:rPr>
          <w:sz w:val="28"/>
          <w:szCs w:val="28"/>
        </w:rPr>
        <w:t>О внесении изменений в решение Совета Среднечелбасского сельского поселения Павлов</w:t>
      </w:r>
      <w:r w:rsidR="004B4BE6">
        <w:rPr>
          <w:sz w:val="28"/>
          <w:szCs w:val="28"/>
        </w:rPr>
        <w:t>ского района от 20  декабря 2023</w:t>
      </w:r>
      <w:r w:rsidR="004F57B3" w:rsidRPr="004F57B3">
        <w:rPr>
          <w:sz w:val="28"/>
          <w:szCs w:val="28"/>
        </w:rPr>
        <w:t xml:space="preserve"> года № </w:t>
      </w:r>
      <w:r w:rsidR="004B4BE6">
        <w:rPr>
          <w:sz w:val="28"/>
          <w:szCs w:val="28"/>
        </w:rPr>
        <w:t>82/228</w:t>
      </w:r>
      <w:r w:rsidR="004F57B3" w:rsidRPr="004F57B3">
        <w:rPr>
          <w:sz w:val="28"/>
          <w:szCs w:val="28"/>
        </w:rPr>
        <w:t xml:space="preserve">                   «О бюджете Среднечелбасск</w:t>
      </w:r>
      <w:r w:rsidR="004B4BE6">
        <w:rPr>
          <w:sz w:val="28"/>
          <w:szCs w:val="28"/>
        </w:rPr>
        <w:t>ого сельского поселения на 2024</w:t>
      </w:r>
      <w:r w:rsidR="004F57B3" w:rsidRPr="004F57B3">
        <w:rPr>
          <w:sz w:val="28"/>
          <w:szCs w:val="28"/>
        </w:rPr>
        <w:t>год»</w:t>
      </w:r>
      <w:r w:rsidR="004F57B3" w:rsidRPr="004F57B3">
        <w:rPr>
          <w:b/>
          <w:sz w:val="28"/>
          <w:szCs w:val="28"/>
        </w:rPr>
        <w:t xml:space="preserve"> </w:t>
      </w:r>
    </w:p>
    <w:p w:rsidR="005D6559" w:rsidRPr="00634541" w:rsidRDefault="005D6559" w:rsidP="005D6559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>4. Считать вступлением в силу муниципальной гарантии дату подписания договора о предоставлении муниципальной гарантии.</w:t>
      </w:r>
    </w:p>
    <w:p w:rsidR="004F57B3" w:rsidRDefault="004F57B3" w:rsidP="005D6559">
      <w:pPr>
        <w:widowControl w:val="0"/>
        <w:autoSpaceDE w:val="0"/>
        <w:ind w:firstLine="851"/>
        <w:jc w:val="both"/>
        <w:rPr>
          <w:sz w:val="28"/>
          <w:szCs w:val="28"/>
        </w:rPr>
      </w:pPr>
    </w:p>
    <w:p w:rsidR="005D6559" w:rsidRPr="00634541" w:rsidRDefault="005D6559" w:rsidP="005D6559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>5. Срок действия муни</w:t>
      </w:r>
      <w:r w:rsidR="004B4BE6">
        <w:rPr>
          <w:sz w:val="28"/>
          <w:szCs w:val="28"/>
        </w:rPr>
        <w:t>ципальной гарантии до 31.12.2024</w:t>
      </w:r>
      <w:r w:rsidRPr="00634541">
        <w:rPr>
          <w:sz w:val="28"/>
          <w:szCs w:val="28"/>
        </w:rPr>
        <w:t>.</w:t>
      </w:r>
    </w:p>
    <w:p w:rsidR="005D6559" w:rsidRPr="00634541" w:rsidRDefault="005D6559" w:rsidP="005D6559">
      <w:pPr>
        <w:widowControl w:val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6. Определить, что муниципальная гарантия выдается без права регрессного требования администрации </w:t>
      </w:r>
      <w:proofErr w:type="gramStart"/>
      <w:r w:rsidR="004F57B3">
        <w:rPr>
          <w:sz w:val="28"/>
          <w:szCs w:val="28"/>
        </w:rPr>
        <w:t xml:space="preserve">Среднечелбасского </w:t>
      </w:r>
      <w:r w:rsidR="00CB49E9" w:rsidRPr="00634541">
        <w:rPr>
          <w:sz w:val="28"/>
          <w:szCs w:val="28"/>
        </w:rPr>
        <w:t xml:space="preserve"> сельского</w:t>
      </w:r>
      <w:proofErr w:type="gramEnd"/>
      <w:r w:rsidR="00CB49E9" w:rsidRPr="00634541">
        <w:rPr>
          <w:sz w:val="28"/>
          <w:szCs w:val="28"/>
        </w:rPr>
        <w:t xml:space="preserve"> поселения </w:t>
      </w:r>
      <w:r w:rsidR="004F57B3">
        <w:rPr>
          <w:sz w:val="28"/>
          <w:szCs w:val="28"/>
        </w:rPr>
        <w:t xml:space="preserve">Среднечелбасского </w:t>
      </w:r>
      <w:r w:rsidR="00CB49E9" w:rsidRPr="00634541">
        <w:rPr>
          <w:sz w:val="28"/>
          <w:szCs w:val="28"/>
        </w:rPr>
        <w:t xml:space="preserve"> района </w:t>
      </w:r>
      <w:r w:rsidRPr="00634541">
        <w:rPr>
          <w:sz w:val="28"/>
          <w:szCs w:val="28"/>
        </w:rPr>
        <w:t xml:space="preserve">(гаранта) к муниципальному унитарному предприятию </w:t>
      </w:r>
      <w:r w:rsidR="00CB49E9" w:rsidRPr="00634541">
        <w:rPr>
          <w:sz w:val="28"/>
          <w:szCs w:val="28"/>
        </w:rPr>
        <w:t>жилищно-коммунального хозяйства «</w:t>
      </w:r>
      <w:r w:rsidR="004F57B3">
        <w:rPr>
          <w:sz w:val="28"/>
          <w:szCs w:val="28"/>
        </w:rPr>
        <w:t>Среднечелбасское сельское поселение</w:t>
      </w:r>
      <w:r w:rsidR="00CB49E9" w:rsidRPr="00634541">
        <w:rPr>
          <w:sz w:val="28"/>
          <w:szCs w:val="28"/>
        </w:rPr>
        <w:t xml:space="preserve">» </w:t>
      </w:r>
      <w:r w:rsidRPr="00634541">
        <w:rPr>
          <w:sz w:val="28"/>
          <w:szCs w:val="28"/>
        </w:rPr>
        <w:t>(принципалу).</w:t>
      </w:r>
    </w:p>
    <w:p w:rsidR="005D6559" w:rsidRPr="00634541" w:rsidRDefault="005D6559" w:rsidP="00634541">
      <w:pPr>
        <w:ind w:firstLine="709"/>
        <w:jc w:val="both"/>
        <w:rPr>
          <w:bCs/>
          <w:sz w:val="28"/>
          <w:szCs w:val="28"/>
        </w:rPr>
      </w:pPr>
      <w:r w:rsidRPr="00634541">
        <w:rPr>
          <w:sz w:val="28"/>
          <w:szCs w:val="28"/>
        </w:rPr>
        <w:t xml:space="preserve">7. </w:t>
      </w:r>
      <w:r w:rsidR="00634541" w:rsidRPr="00634541">
        <w:rPr>
          <w:sz w:val="28"/>
          <w:szCs w:val="28"/>
        </w:rPr>
        <w:t>Главному специалисту администрации</w:t>
      </w:r>
      <w:r w:rsidRPr="00634541">
        <w:rPr>
          <w:sz w:val="28"/>
          <w:szCs w:val="28"/>
        </w:rPr>
        <w:t xml:space="preserve"> </w:t>
      </w:r>
      <w:r w:rsidR="004F57B3">
        <w:rPr>
          <w:bCs/>
          <w:sz w:val="28"/>
          <w:szCs w:val="28"/>
        </w:rPr>
        <w:t>Среднечелбасского</w:t>
      </w:r>
      <w:r w:rsidR="00634541" w:rsidRPr="00634541">
        <w:rPr>
          <w:bCs/>
          <w:sz w:val="28"/>
          <w:szCs w:val="28"/>
        </w:rPr>
        <w:t xml:space="preserve"> сельского поселения </w:t>
      </w:r>
      <w:r w:rsidR="004F57B3">
        <w:rPr>
          <w:bCs/>
          <w:sz w:val="28"/>
          <w:szCs w:val="28"/>
        </w:rPr>
        <w:t>Павловского</w:t>
      </w:r>
      <w:r w:rsidR="00634541" w:rsidRPr="00634541">
        <w:rPr>
          <w:bCs/>
          <w:sz w:val="28"/>
          <w:szCs w:val="28"/>
        </w:rPr>
        <w:t xml:space="preserve"> района (</w:t>
      </w:r>
      <w:r w:rsidR="004F57B3">
        <w:rPr>
          <w:bCs/>
          <w:sz w:val="28"/>
          <w:szCs w:val="28"/>
        </w:rPr>
        <w:t>Василенко Н.И.</w:t>
      </w:r>
      <w:r w:rsidR="00634541" w:rsidRPr="00634541">
        <w:rPr>
          <w:bCs/>
          <w:sz w:val="28"/>
          <w:szCs w:val="28"/>
        </w:rPr>
        <w:t xml:space="preserve">.) </w:t>
      </w:r>
      <w:r w:rsidRPr="00634541">
        <w:rPr>
          <w:sz w:val="28"/>
          <w:szCs w:val="28"/>
        </w:rPr>
        <w:t xml:space="preserve">подготовить договор о предоставлении муниципальной гарантии </w:t>
      </w:r>
      <w:r w:rsidR="004B4BE6">
        <w:rPr>
          <w:sz w:val="28"/>
          <w:szCs w:val="28"/>
        </w:rPr>
        <w:t xml:space="preserve">за </w:t>
      </w:r>
      <w:r w:rsidR="00634541" w:rsidRPr="00634541">
        <w:rPr>
          <w:bCs/>
          <w:sz w:val="28"/>
          <w:szCs w:val="28"/>
        </w:rPr>
        <w:t xml:space="preserve">счет средств местного бюджета </w:t>
      </w:r>
      <w:r w:rsidR="004F57B3">
        <w:rPr>
          <w:bCs/>
          <w:sz w:val="28"/>
          <w:szCs w:val="28"/>
        </w:rPr>
        <w:t>Среднечелбасского</w:t>
      </w:r>
      <w:r w:rsidR="00634541" w:rsidRPr="00634541">
        <w:rPr>
          <w:bCs/>
          <w:sz w:val="28"/>
          <w:szCs w:val="28"/>
        </w:rPr>
        <w:t xml:space="preserve"> сельского поселения </w:t>
      </w:r>
      <w:r w:rsidR="004F57B3">
        <w:rPr>
          <w:bCs/>
          <w:sz w:val="28"/>
          <w:szCs w:val="28"/>
        </w:rPr>
        <w:t>Павловского</w:t>
      </w:r>
      <w:r w:rsidR="00634541" w:rsidRPr="00634541">
        <w:rPr>
          <w:bCs/>
          <w:sz w:val="28"/>
          <w:szCs w:val="28"/>
        </w:rPr>
        <w:t xml:space="preserve"> района </w:t>
      </w:r>
      <w:r w:rsidRPr="00634541">
        <w:rPr>
          <w:sz w:val="28"/>
          <w:szCs w:val="28"/>
        </w:rPr>
        <w:t>и муниципальную гарантию</w:t>
      </w:r>
      <w:r w:rsidR="004B4BE6">
        <w:rPr>
          <w:sz w:val="28"/>
          <w:szCs w:val="28"/>
        </w:rPr>
        <w:t xml:space="preserve"> за</w:t>
      </w:r>
      <w:r w:rsidRPr="00634541">
        <w:rPr>
          <w:sz w:val="28"/>
          <w:szCs w:val="28"/>
        </w:rPr>
        <w:t xml:space="preserve"> </w:t>
      </w:r>
      <w:r w:rsidR="00634541" w:rsidRPr="00634541">
        <w:rPr>
          <w:bCs/>
          <w:sz w:val="28"/>
          <w:szCs w:val="28"/>
        </w:rPr>
        <w:t xml:space="preserve">счет средств местного бюджета </w:t>
      </w:r>
      <w:r w:rsidR="004F57B3">
        <w:rPr>
          <w:bCs/>
          <w:sz w:val="28"/>
          <w:szCs w:val="28"/>
        </w:rPr>
        <w:t>Среднечелбасского</w:t>
      </w:r>
      <w:r w:rsidR="00634541" w:rsidRPr="00634541">
        <w:rPr>
          <w:bCs/>
          <w:sz w:val="28"/>
          <w:szCs w:val="28"/>
        </w:rPr>
        <w:t xml:space="preserve"> сельского поселения </w:t>
      </w:r>
      <w:r w:rsidR="004F57B3">
        <w:rPr>
          <w:bCs/>
          <w:sz w:val="28"/>
          <w:szCs w:val="28"/>
        </w:rPr>
        <w:t>Павловского</w:t>
      </w:r>
      <w:r w:rsidR="00634541" w:rsidRPr="00634541">
        <w:rPr>
          <w:bCs/>
          <w:sz w:val="28"/>
          <w:szCs w:val="28"/>
        </w:rPr>
        <w:t xml:space="preserve"> района</w:t>
      </w:r>
      <w:r w:rsidRPr="00634541">
        <w:rPr>
          <w:sz w:val="28"/>
          <w:szCs w:val="28"/>
        </w:rPr>
        <w:t>.</w:t>
      </w:r>
      <w:r w:rsidRPr="00634541">
        <w:rPr>
          <w:bCs/>
          <w:sz w:val="28"/>
          <w:szCs w:val="28"/>
        </w:rPr>
        <w:t xml:space="preserve"> </w:t>
      </w:r>
    </w:p>
    <w:p w:rsidR="005D6559" w:rsidRPr="00634541" w:rsidRDefault="005D6559" w:rsidP="005D6559">
      <w:pPr>
        <w:widowControl w:val="0"/>
        <w:ind w:firstLine="851"/>
        <w:jc w:val="both"/>
        <w:rPr>
          <w:sz w:val="28"/>
          <w:szCs w:val="28"/>
        </w:rPr>
      </w:pPr>
      <w:r w:rsidRPr="00634541">
        <w:rPr>
          <w:bCs/>
          <w:sz w:val="28"/>
          <w:szCs w:val="28"/>
        </w:rPr>
        <w:t>8</w:t>
      </w:r>
      <w:r w:rsidRPr="00634541">
        <w:rPr>
          <w:sz w:val="28"/>
          <w:szCs w:val="28"/>
        </w:rPr>
        <w:t xml:space="preserve">. </w:t>
      </w:r>
      <w:r w:rsidR="004F57B3">
        <w:rPr>
          <w:sz w:val="28"/>
          <w:szCs w:val="28"/>
        </w:rPr>
        <w:t>Р</w:t>
      </w:r>
      <w:r w:rsidRPr="00634541">
        <w:rPr>
          <w:sz w:val="28"/>
          <w:szCs w:val="28"/>
        </w:rPr>
        <w:t xml:space="preserve">азместить на официальном сайте администрации </w:t>
      </w:r>
      <w:r w:rsidR="004F57B3">
        <w:rPr>
          <w:bCs/>
          <w:sz w:val="28"/>
          <w:szCs w:val="28"/>
        </w:rPr>
        <w:t xml:space="preserve">Среднечелбасского </w:t>
      </w:r>
      <w:r w:rsidR="00634541" w:rsidRPr="00634541">
        <w:rPr>
          <w:bCs/>
          <w:sz w:val="28"/>
          <w:szCs w:val="28"/>
        </w:rPr>
        <w:t xml:space="preserve">сельского поселения </w:t>
      </w:r>
      <w:r w:rsidR="0055202D">
        <w:rPr>
          <w:bCs/>
          <w:sz w:val="28"/>
          <w:szCs w:val="28"/>
        </w:rPr>
        <w:t>Павловского района</w:t>
      </w:r>
      <w:r w:rsidR="00634541" w:rsidRPr="00634541">
        <w:rPr>
          <w:bCs/>
          <w:sz w:val="28"/>
          <w:szCs w:val="28"/>
        </w:rPr>
        <w:t>.</w:t>
      </w:r>
    </w:p>
    <w:p w:rsidR="005D6559" w:rsidRPr="00634541" w:rsidRDefault="005D6559" w:rsidP="00634541">
      <w:pPr>
        <w:ind w:firstLine="851"/>
        <w:jc w:val="both"/>
        <w:rPr>
          <w:color w:val="000000"/>
          <w:sz w:val="28"/>
          <w:szCs w:val="28"/>
        </w:rPr>
      </w:pPr>
      <w:r w:rsidRPr="00634541">
        <w:rPr>
          <w:sz w:val="28"/>
          <w:szCs w:val="28"/>
        </w:rPr>
        <w:t>9. Контроль за исполнением настоящего постановления оставляю за собой.</w:t>
      </w:r>
    </w:p>
    <w:p w:rsidR="006C756A" w:rsidRPr="00634541" w:rsidRDefault="005D6559" w:rsidP="006C756A">
      <w:pPr>
        <w:ind w:firstLine="709"/>
        <w:jc w:val="both"/>
        <w:rPr>
          <w:sz w:val="28"/>
          <w:szCs w:val="28"/>
        </w:rPr>
      </w:pPr>
      <w:r w:rsidRPr="00634541">
        <w:rPr>
          <w:sz w:val="28"/>
          <w:szCs w:val="28"/>
        </w:rPr>
        <w:t>10</w:t>
      </w:r>
      <w:r w:rsidR="006C756A" w:rsidRPr="00634541">
        <w:rPr>
          <w:sz w:val="28"/>
          <w:szCs w:val="28"/>
        </w:rPr>
        <w:t>. Постановл</w:t>
      </w:r>
      <w:r w:rsidR="00634541" w:rsidRPr="00634541">
        <w:rPr>
          <w:sz w:val="28"/>
          <w:szCs w:val="28"/>
        </w:rPr>
        <w:t xml:space="preserve">ение вступает в силу </w:t>
      </w:r>
      <w:r w:rsidR="00E14A2E">
        <w:rPr>
          <w:sz w:val="28"/>
          <w:szCs w:val="28"/>
        </w:rPr>
        <w:t xml:space="preserve"> момента подписания.</w:t>
      </w:r>
    </w:p>
    <w:p w:rsidR="004F3AB8" w:rsidRPr="00634541" w:rsidRDefault="004F3AB8" w:rsidP="006C756A">
      <w:pPr>
        <w:shd w:val="clear" w:color="auto" w:fill="FFFFFF"/>
        <w:jc w:val="center"/>
        <w:rPr>
          <w:sz w:val="28"/>
          <w:szCs w:val="28"/>
        </w:rPr>
      </w:pPr>
    </w:p>
    <w:p w:rsidR="004F3AB8" w:rsidRPr="004F3AB8" w:rsidRDefault="004F3AB8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AB8" w:rsidRPr="004F3AB8" w:rsidRDefault="00122DF7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Глава</w:t>
      </w:r>
      <w:r w:rsidR="004F57B3">
        <w:rPr>
          <w:bCs/>
          <w:sz w:val="28"/>
          <w:szCs w:val="28"/>
        </w:rPr>
        <w:t xml:space="preserve">  Среднечелбасского</w:t>
      </w:r>
      <w:proofErr w:type="gramEnd"/>
      <w:r w:rsidR="004F3AB8" w:rsidRPr="004F3AB8">
        <w:rPr>
          <w:bCs/>
          <w:sz w:val="28"/>
          <w:szCs w:val="28"/>
        </w:rPr>
        <w:t xml:space="preserve"> сельского </w:t>
      </w:r>
    </w:p>
    <w:p w:rsidR="004F3AB8" w:rsidRPr="004F57B3" w:rsidRDefault="004F57B3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57B3">
        <w:rPr>
          <w:bCs/>
          <w:sz w:val="28"/>
          <w:szCs w:val="28"/>
        </w:rPr>
        <w:t xml:space="preserve">поселения Павловского </w:t>
      </w:r>
      <w:r w:rsidR="004F3AB8" w:rsidRPr="004F57B3">
        <w:rPr>
          <w:bCs/>
          <w:sz w:val="28"/>
          <w:szCs w:val="28"/>
        </w:rPr>
        <w:t>района</w:t>
      </w:r>
      <w:r w:rsidR="004F3AB8" w:rsidRPr="004F57B3">
        <w:rPr>
          <w:sz w:val="28"/>
          <w:szCs w:val="28"/>
        </w:rPr>
        <w:tab/>
      </w:r>
      <w:r w:rsidR="004F3AB8" w:rsidRPr="004F57B3">
        <w:rPr>
          <w:sz w:val="28"/>
          <w:szCs w:val="28"/>
        </w:rPr>
        <w:tab/>
      </w:r>
      <w:r w:rsidR="004F3AB8" w:rsidRPr="004F57B3">
        <w:rPr>
          <w:sz w:val="28"/>
          <w:szCs w:val="28"/>
        </w:rPr>
        <w:tab/>
      </w:r>
      <w:r w:rsidR="00122DF7" w:rsidRPr="004F57B3">
        <w:rPr>
          <w:bCs/>
          <w:sz w:val="28"/>
          <w:szCs w:val="28"/>
        </w:rPr>
        <w:t xml:space="preserve">                         </w:t>
      </w:r>
      <w:proofErr w:type="spellStart"/>
      <w:r>
        <w:rPr>
          <w:bCs/>
          <w:sz w:val="28"/>
          <w:szCs w:val="28"/>
        </w:rPr>
        <w:t>А.А.Пшеничный</w:t>
      </w:r>
      <w:proofErr w:type="spellEnd"/>
    </w:p>
    <w:p w:rsidR="004F3AB8" w:rsidRPr="004F3AB8" w:rsidRDefault="004F3AB8" w:rsidP="004F3A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7B0" w:rsidRDefault="00EA07B0" w:rsidP="00A01059">
      <w:pPr>
        <w:ind w:left="4830"/>
        <w:rPr>
          <w:rFonts w:ascii="TimesNewRomanPSMT" w:eastAsia="TimesNewRomanPSMT" w:hAnsi="TimesNewRomanPSMT" w:cs="TimesNewRomanPSMT"/>
          <w:sz w:val="28"/>
          <w:szCs w:val="28"/>
        </w:rPr>
        <w:sectPr w:rsidR="00EA07B0" w:rsidSect="00FB06B6">
          <w:pgSz w:w="11906" w:h="16838"/>
          <w:pgMar w:top="425" w:right="567" w:bottom="1134" w:left="1701" w:header="709" w:footer="709" w:gutter="0"/>
          <w:cols w:space="708"/>
          <w:docGrid w:linePitch="360"/>
        </w:sectPr>
      </w:pPr>
    </w:p>
    <w:p w:rsidR="00C33605" w:rsidRDefault="00C33605" w:rsidP="004F57B3">
      <w:pPr>
        <w:jc w:val="center"/>
        <w:rPr>
          <w:b/>
          <w:sz w:val="28"/>
          <w:szCs w:val="20"/>
        </w:rPr>
      </w:pPr>
    </w:p>
    <w:p w:rsidR="004F57B3" w:rsidRPr="0056066C" w:rsidRDefault="004F57B3" w:rsidP="0041483D">
      <w:pPr>
        <w:tabs>
          <w:tab w:val="left" w:pos="5103"/>
        </w:tabs>
        <w:ind w:left="4395"/>
        <w:jc w:val="center"/>
        <w:rPr>
          <w:sz w:val="28"/>
          <w:szCs w:val="28"/>
        </w:rPr>
      </w:pPr>
      <w:bookmarkStart w:id="0" w:name="_GoBack"/>
      <w:bookmarkEnd w:id="0"/>
    </w:p>
    <w:sectPr w:rsidR="004F57B3" w:rsidRPr="0056066C" w:rsidSect="0041483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6847"/>
    <w:multiLevelType w:val="multilevel"/>
    <w:tmpl w:val="BF3613D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1A"/>
    <w:rsid w:val="00016519"/>
    <w:rsid w:val="00031BD6"/>
    <w:rsid w:val="0007371D"/>
    <w:rsid w:val="000851D0"/>
    <w:rsid w:val="000A4FC3"/>
    <w:rsid w:val="000B7A83"/>
    <w:rsid w:val="000E0FC1"/>
    <w:rsid w:val="000E4398"/>
    <w:rsid w:val="00122DF7"/>
    <w:rsid w:val="00126E60"/>
    <w:rsid w:val="00141F26"/>
    <w:rsid w:val="00153EB9"/>
    <w:rsid w:val="00171E2C"/>
    <w:rsid w:val="00182ABC"/>
    <w:rsid w:val="00197CF0"/>
    <w:rsid w:val="001B01EC"/>
    <w:rsid w:val="00203482"/>
    <w:rsid w:val="0022049A"/>
    <w:rsid w:val="002415C3"/>
    <w:rsid w:val="002456E1"/>
    <w:rsid w:val="00270FFC"/>
    <w:rsid w:val="002B3C47"/>
    <w:rsid w:val="002C693C"/>
    <w:rsid w:val="002E541A"/>
    <w:rsid w:val="003373CA"/>
    <w:rsid w:val="00341EDC"/>
    <w:rsid w:val="003543CD"/>
    <w:rsid w:val="00376894"/>
    <w:rsid w:val="003B72A1"/>
    <w:rsid w:val="0041483D"/>
    <w:rsid w:val="004167FF"/>
    <w:rsid w:val="00461341"/>
    <w:rsid w:val="00465605"/>
    <w:rsid w:val="0046646A"/>
    <w:rsid w:val="00467382"/>
    <w:rsid w:val="004B4BE6"/>
    <w:rsid w:val="004E675E"/>
    <w:rsid w:val="004F3AB8"/>
    <w:rsid w:val="004F57B3"/>
    <w:rsid w:val="00500C96"/>
    <w:rsid w:val="00517CDF"/>
    <w:rsid w:val="005325D2"/>
    <w:rsid w:val="0055202D"/>
    <w:rsid w:val="00577C5A"/>
    <w:rsid w:val="005D6559"/>
    <w:rsid w:val="005E2CAC"/>
    <w:rsid w:val="005E771A"/>
    <w:rsid w:val="00605427"/>
    <w:rsid w:val="00606C74"/>
    <w:rsid w:val="00634541"/>
    <w:rsid w:val="006436D8"/>
    <w:rsid w:val="00647AEB"/>
    <w:rsid w:val="00653DD8"/>
    <w:rsid w:val="006620CE"/>
    <w:rsid w:val="006C756A"/>
    <w:rsid w:val="006E4E5A"/>
    <w:rsid w:val="006E5C27"/>
    <w:rsid w:val="006F758A"/>
    <w:rsid w:val="00703984"/>
    <w:rsid w:val="0071257F"/>
    <w:rsid w:val="00750211"/>
    <w:rsid w:val="00752727"/>
    <w:rsid w:val="00770B92"/>
    <w:rsid w:val="0079743E"/>
    <w:rsid w:val="00810152"/>
    <w:rsid w:val="008736D1"/>
    <w:rsid w:val="00893F85"/>
    <w:rsid w:val="008A7F5F"/>
    <w:rsid w:val="008B356C"/>
    <w:rsid w:val="008C3697"/>
    <w:rsid w:val="008D021B"/>
    <w:rsid w:val="008D6885"/>
    <w:rsid w:val="008E6F40"/>
    <w:rsid w:val="008F03EF"/>
    <w:rsid w:val="008F7D4D"/>
    <w:rsid w:val="0090504A"/>
    <w:rsid w:val="0090540F"/>
    <w:rsid w:val="009157AD"/>
    <w:rsid w:val="00934392"/>
    <w:rsid w:val="00937C59"/>
    <w:rsid w:val="00945211"/>
    <w:rsid w:val="00950432"/>
    <w:rsid w:val="00955024"/>
    <w:rsid w:val="009918D6"/>
    <w:rsid w:val="009D0E39"/>
    <w:rsid w:val="00A00ABE"/>
    <w:rsid w:val="00A01059"/>
    <w:rsid w:val="00A349E3"/>
    <w:rsid w:val="00A425AE"/>
    <w:rsid w:val="00A604AF"/>
    <w:rsid w:val="00A6471D"/>
    <w:rsid w:val="00A72C99"/>
    <w:rsid w:val="00A811F1"/>
    <w:rsid w:val="00A97B18"/>
    <w:rsid w:val="00AA790E"/>
    <w:rsid w:val="00AD3EF0"/>
    <w:rsid w:val="00AE14A0"/>
    <w:rsid w:val="00B1416B"/>
    <w:rsid w:val="00B41D37"/>
    <w:rsid w:val="00BB66F7"/>
    <w:rsid w:val="00BF4656"/>
    <w:rsid w:val="00BF51ED"/>
    <w:rsid w:val="00C01541"/>
    <w:rsid w:val="00C02A17"/>
    <w:rsid w:val="00C12A36"/>
    <w:rsid w:val="00C24B0E"/>
    <w:rsid w:val="00C266D2"/>
    <w:rsid w:val="00C26768"/>
    <w:rsid w:val="00C33605"/>
    <w:rsid w:val="00C72136"/>
    <w:rsid w:val="00CB49E9"/>
    <w:rsid w:val="00CC2044"/>
    <w:rsid w:val="00CD0DAE"/>
    <w:rsid w:val="00CD6637"/>
    <w:rsid w:val="00CF4408"/>
    <w:rsid w:val="00CF6430"/>
    <w:rsid w:val="00D25427"/>
    <w:rsid w:val="00D44858"/>
    <w:rsid w:val="00D96B9E"/>
    <w:rsid w:val="00D97148"/>
    <w:rsid w:val="00DC2EBF"/>
    <w:rsid w:val="00E04687"/>
    <w:rsid w:val="00E05292"/>
    <w:rsid w:val="00E14A2E"/>
    <w:rsid w:val="00E745DA"/>
    <w:rsid w:val="00E8331A"/>
    <w:rsid w:val="00EA07B0"/>
    <w:rsid w:val="00EA0B6F"/>
    <w:rsid w:val="00F0387B"/>
    <w:rsid w:val="00F77F28"/>
    <w:rsid w:val="00F86596"/>
    <w:rsid w:val="00F941EA"/>
    <w:rsid w:val="00F951D2"/>
    <w:rsid w:val="00FA54A0"/>
    <w:rsid w:val="00FB06B6"/>
    <w:rsid w:val="00FF1C54"/>
    <w:rsid w:val="00FF3BC2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A978"/>
  <w15:docId w15:val="{51D42CB7-1C88-4297-97B2-FAB0C2E1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33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33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E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E04687"/>
    <w:pPr>
      <w:suppressLineNumbers/>
      <w:suppressAutoHyphens/>
    </w:pPr>
    <w:rPr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4F3A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F3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3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A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rsid w:val="008B356C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00">
    <w:name w:val="Font Style100"/>
    <w:basedOn w:val="a0"/>
    <w:rsid w:val="008B356C"/>
    <w:rPr>
      <w:rFonts w:ascii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a0"/>
    <w:rsid w:val="008B356C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45">
    <w:name w:val="Font Style145"/>
    <w:basedOn w:val="a0"/>
    <w:rsid w:val="008B356C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A01059"/>
    <w:rPr>
      <w:color w:val="000080"/>
      <w:u w:val="single"/>
    </w:rPr>
  </w:style>
  <w:style w:type="paragraph" w:customStyle="1" w:styleId="1">
    <w:name w:val="Абзац списка1"/>
    <w:basedOn w:val="a"/>
    <w:rsid w:val="006C75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6C7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6C756A"/>
    <w:rPr>
      <w:rFonts w:ascii="Calibri" w:eastAsia="Times New Roman" w:hAnsi="Calibri" w:cs="Times New Roman"/>
      <w:lang w:eastAsia="ru-RU"/>
    </w:rPr>
  </w:style>
  <w:style w:type="character" w:customStyle="1" w:styleId="ab">
    <w:name w:val="Цветовое выделение"/>
    <w:uiPriority w:val="99"/>
    <w:rsid w:val="006C756A"/>
    <w:rPr>
      <w:b/>
      <w:color w:val="000080"/>
    </w:rPr>
  </w:style>
  <w:style w:type="paragraph" w:customStyle="1" w:styleId="Default">
    <w:name w:val="Default"/>
    <w:rsid w:val="005D65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C267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0">
    <w:name w:val="Знак1"/>
    <w:basedOn w:val="a"/>
    <w:next w:val="a"/>
    <w:semiHidden/>
    <w:rsid w:val="004F57B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0359-F1F3-40D4-B891-4D0B19F0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9</cp:revision>
  <cp:lastPrinted>2024-04-08T05:12:00Z</cp:lastPrinted>
  <dcterms:created xsi:type="dcterms:W3CDTF">2023-12-18T05:48:00Z</dcterms:created>
  <dcterms:modified xsi:type="dcterms:W3CDTF">2024-04-08T07:03:00Z</dcterms:modified>
</cp:coreProperties>
</file>