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ab/>
        <w:t>ПРИЛОЖЕНИЕ № 2</w:t>
      </w:r>
    </w:p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477406" w:rsidRPr="00477406" w:rsidRDefault="00477406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477406" w:rsidRPr="00477406" w:rsidRDefault="00C5187B" w:rsidP="004774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20.05.2019г № 76/268</w:t>
      </w:r>
      <w:bookmarkStart w:id="0" w:name="_GoBack"/>
      <w:bookmarkEnd w:id="0"/>
    </w:p>
    <w:p w:rsidR="00477406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7406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477406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Среднечелбасского сельского поселения Павловского района</w:t>
      </w:r>
    </w:p>
    <w:p w:rsidR="00477406" w:rsidRDefault="00477406" w:rsidP="0047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7406">
        <w:rPr>
          <w:rFonts w:ascii="Times New Roman" w:hAnsi="Times New Roman" w:cs="Times New Roman"/>
          <w:sz w:val="28"/>
          <w:szCs w:val="28"/>
        </w:rPr>
        <w:t>по кодам  классиф</w:t>
      </w:r>
      <w:r w:rsidR="00A30021">
        <w:rPr>
          <w:rFonts w:ascii="Times New Roman" w:hAnsi="Times New Roman" w:cs="Times New Roman"/>
          <w:sz w:val="28"/>
          <w:szCs w:val="28"/>
        </w:rPr>
        <w:t>икации доходов  бюджетов за 2018</w:t>
      </w:r>
      <w:r w:rsidRPr="0047740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45C72" w:rsidRPr="00477406" w:rsidRDefault="00477406" w:rsidP="004774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</w:t>
      </w:r>
      <w:r w:rsidRPr="00477406">
        <w:rPr>
          <w:rFonts w:ascii="Times New Roman" w:hAnsi="Times New Roman" w:cs="Times New Roman"/>
          <w:sz w:val="20"/>
          <w:szCs w:val="20"/>
        </w:rPr>
        <w:t>(тыс.руб)</w:t>
      </w:r>
      <w:r w:rsidR="008C66E6" w:rsidRPr="004774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Pr="00477406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tbl>
      <w:tblPr>
        <w:tblStyle w:val="a3"/>
        <w:tblW w:w="10386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2977"/>
        <w:gridCol w:w="1313"/>
      </w:tblGrid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нист</w:t>
            </w: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 дохо</w:t>
            </w: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Код бюд</w:t>
            </w: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жетной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клас</w:t>
            </w: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сифи</w:t>
            </w: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кации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исполне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30021" w:rsidTr="00A30021">
        <w:trPr>
          <w:trHeight w:val="3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7202C0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A30021" w:rsidRPr="007202C0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A30021" w:rsidRPr="007202C0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Pr="007202C0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Pr="007202C0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7202C0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24 598,4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Pr="00F86DE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Pr="00F86DE1" w:rsidRDefault="00A30021" w:rsidP="004766E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15 659,7</w:t>
            </w:r>
          </w:p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21" w:rsidRPr="00F86DE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F86DE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F86DE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4 509,0</w:t>
            </w:r>
          </w:p>
        </w:tc>
      </w:tr>
      <w:tr w:rsidR="00A30021" w:rsidTr="00A30021"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D01B94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A30021" w:rsidRPr="00D01B94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D01B94" w:rsidRDefault="00A30021" w:rsidP="004766E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21" w:rsidRPr="00D01B94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D01B94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A30021" w:rsidRPr="00D01B94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A27CBD" w:rsidRDefault="00A30021" w:rsidP="004766E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4 509,0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 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2271,и 228 налогового кодекса российской Федерации </w:t>
            </w: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3E3B56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4 481,8</w:t>
            </w:r>
          </w:p>
        </w:tc>
      </w:tr>
      <w:tr w:rsidR="00A30021" w:rsidTr="00A30021">
        <w:trPr>
          <w:trHeight w:val="140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E708B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CE708B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E708B">
              <w:rPr>
                <w:rFonts w:ascii="Times New Roman" w:hAnsi="Times New Roman" w:cs="Times New Roman"/>
                <w:sz w:val="28"/>
                <w:szCs w:val="28"/>
              </w:rPr>
              <w:t>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1 01 02030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0021" w:rsidRPr="008353B8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1 419,1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0021" w:rsidRPr="008353B8" w:rsidRDefault="00A30021" w:rsidP="00476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1 419,1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0021" w:rsidRPr="008353B8" w:rsidRDefault="00A30021" w:rsidP="00476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632,3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0021" w:rsidRPr="008353B8" w:rsidRDefault="00A30021" w:rsidP="00476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0021" w:rsidRPr="008353B8" w:rsidRDefault="00A30021" w:rsidP="00476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922,4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30021" w:rsidRPr="008353B8" w:rsidRDefault="00A30021" w:rsidP="004766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30021" w:rsidRPr="008353B8" w:rsidRDefault="00A30021" w:rsidP="00476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8353B8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141,7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D01B94" w:rsidRDefault="00A30021" w:rsidP="004766E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D01B94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D01B94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D01B94" w:rsidRDefault="00A30021" w:rsidP="004766E1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1 008,7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1 008,7</w:t>
            </w:r>
          </w:p>
        </w:tc>
      </w:tr>
      <w:tr w:rsidR="00A30021" w:rsidTr="00A30021">
        <w:trPr>
          <w:trHeight w:val="1308"/>
        </w:trPr>
        <w:tc>
          <w:tcPr>
            <w:tcW w:w="49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1 008,7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0021" w:rsidRPr="00D01B94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30021" w:rsidRPr="00D01B94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0021" w:rsidRPr="00D01B94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30021" w:rsidRPr="00D01B94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8 346,1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552,6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552,6</w:t>
            </w:r>
          </w:p>
        </w:tc>
      </w:tr>
      <w:tr w:rsidR="00A30021" w:rsidTr="00A30021">
        <w:trPr>
          <w:trHeight w:val="49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21" w:rsidRPr="00195F9E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021" w:rsidRPr="00794C87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7 793,5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5 286,2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5 286,2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2 507,3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794C87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2 507,3</w:t>
            </w:r>
          </w:p>
        </w:tc>
      </w:tr>
      <w:tr w:rsidR="00A30021" w:rsidTr="00A30021">
        <w:tc>
          <w:tcPr>
            <w:tcW w:w="4962" w:type="dxa"/>
          </w:tcPr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134" w:type="dxa"/>
          </w:tcPr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</w:tcPr>
          <w:p w:rsidR="00A30021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313" w:type="dxa"/>
          </w:tcPr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3E3B56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358,9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514DC5" w:rsidRDefault="003E3B56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342780" w:rsidRDefault="003E3B56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имущества муниципальных бюджетных и автономных учреждений) </w:t>
            </w: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A30021" w:rsidRPr="00195F9E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342780" w:rsidRDefault="003E3B56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E51F95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F9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ШТРАФЫ,САНКЦИИ,ВОЗМЕЩЕНИЕ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11600000000000000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 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11633000000000140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11633050100000140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A22E24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A22E24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A22E24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11700000000000000</w:t>
            </w:r>
          </w:p>
        </w:tc>
        <w:tc>
          <w:tcPr>
            <w:tcW w:w="1313" w:type="dxa"/>
          </w:tcPr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11705000000000180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A30021" w:rsidTr="00A30021">
        <w:trPr>
          <w:trHeight w:val="97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0021" w:rsidRPr="00195F9E" w:rsidRDefault="00A30021" w:rsidP="00476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11705050100000180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A43299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A30021" w:rsidRPr="00A43299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Pr="00A43299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Pr="00A43299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890BB9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8 938,7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8 915,3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20210000000000151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3 487,2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1 231,2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1 231,2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на поддержку 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20215002000000151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2 256,0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20215002100000151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2 256,0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452AC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452AC2" w:rsidRDefault="003E3B56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2 02 20</w:t>
            </w:r>
            <w:r w:rsidR="00A30021"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000 00 0000 151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452AC2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5 223,2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E42B5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5 223,2</w:t>
            </w:r>
          </w:p>
        </w:tc>
      </w:tr>
      <w:tr w:rsidR="00A30021" w:rsidTr="00A30021">
        <w:trPr>
          <w:trHeight w:val="65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E42B5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5 223,2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системы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</w:p>
          <w:p w:rsidR="00A30021" w:rsidRPr="00195F9E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Pr="00195F9E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204,9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Pr="00195F9E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Pr="00195F9E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195F9E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B82BA8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Pr="00B82BA8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B82BA8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Pr="00B82BA8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B82BA8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20700000000000000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B82BA8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0021" w:rsidRPr="00B82BA8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96254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20705000100000180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30021" w:rsidTr="00A30021">
        <w:trPr>
          <w:trHeight w:val="117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Pr="0096254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20705030100000180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021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ED6A9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Pr="00ED6A92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Pr="00ED6A92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ED6A92" w:rsidRDefault="00A30021" w:rsidP="004766E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3,4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7B11A7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A30021" w:rsidTr="00A30021"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2 18 00000 10 0000 000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7B11A7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A30021" w:rsidTr="00A30021">
        <w:trPr>
          <w:trHeight w:val="2934"/>
        </w:trPr>
        <w:tc>
          <w:tcPr>
            <w:tcW w:w="496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30021" w:rsidRDefault="00A30021" w:rsidP="004766E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021" w:rsidRPr="007B11A7" w:rsidRDefault="00A30021" w:rsidP="004766E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A30021" w:rsidRDefault="00A30021" w:rsidP="00A300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sectPr w:rsidR="008353B8" w:rsidRPr="008C66E6" w:rsidSect="0047740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85201"/>
    <w:rsid w:val="003E3B56"/>
    <w:rsid w:val="00452AC2"/>
    <w:rsid w:val="00477406"/>
    <w:rsid w:val="008353B8"/>
    <w:rsid w:val="008C66E6"/>
    <w:rsid w:val="00A176A8"/>
    <w:rsid w:val="00A30021"/>
    <w:rsid w:val="00C5187B"/>
    <w:rsid w:val="00D4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C6290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2019-05-28T10:49:00Z</cp:lastPrinted>
  <dcterms:created xsi:type="dcterms:W3CDTF">2018-02-27T07:45:00Z</dcterms:created>
  <dcterms:modified xsi:type="dcterms:W3CDTF">2019-05-28T10:50:00Z</dcterms:modified>
</cp:coreProperties>
</file>